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65B6" w14:textId="36755CDE" w:rsidR="002557E1" w:rsidRDefault="002557E1" w:rsidP="002557E1">
      <w:r>
        <w:t>"Тату—тәтті отбасы"сюжеттік—рөлдік ойын</w:t>
      </w:r>
    </w:p>
    <w:p w14:paraId="5532D886" w14:textId="104FB9AA" w:rsidR="002557E1" w:rsidRDefault="002557E1" w:rsidP="002557E1">
      <w:r>
        <w:t>Мақсаты: Балаларға отбасы туралы түсінік беру, өз жанұясы туралы әңгімелеуге үйрету. Ойын арқылы есте сақтау қабілетін, қарым қатынас дағдыларын дамыту. Отбасына деген сүйіспеншілікке тәрбиелеу.</w:t>
      </w:r>
    </w:p>
    <w:p w14:paraId="5D9275F0" w14:textId="60D2F16F" w:rsidR="002557E1" w:rsidRPr="002557E1" w:rsidRDefault="002557E1" w:rsidP="002557E1">
      <w:pPr>
        <w:rPr>
          <w:lang w:val="kk-KZ"/>
        </w:rPr>
      </w:pPr>
      <w:r>
        <w:rPr>
          <w:lang w:val="kk-KZ"/>
        </w:rPr>
        <w:t>«Қызғалдақ» тобы</w:t>
      </w:r>
    </w:p>
    <w:p w14:paraId="5CDD9A0E" w14:textId="5ABC993E" w:rsidR="006B1190" w:rsidRDefault="002557E1" w:rsidP="002557E1">
      <w:r>
        <w:t>Тәрбиеші: Райхан Каппасовна</w:t>
      </w:r>
    </w:p>
    <w:sectPr w:rsidR="006B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90"/>
    <w:rsid w:val="002557E1"/>
    <w:rsid w:val="006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720F"/>
  <w15:chartTrackingRefBased/>
  <w15:docId w15:val="{5E7F20D1-0A5F-48AB-938E-EE0B4EF9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2021-07-02T03:28:00Z</dcterms:created>
  <dcterms:modified xsi:type="dcterms:W3CDTF">2021-07-02T03:29:00Z</dcterms:modified>
</cp:coreProperties>
</file>